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555" w:rsidRDefault="00FC0172" w:rsidP="00256319">
      <w:pPr>
        <w:pStyle w:val="Default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В рамках осуществления контроля за </w:t>
      </w:r>
      <w:r w:rsidR="00E051AA">
        <w:rPr>
          <w:rFonts w:eastAsia="Times New Roman"/>
          <w:sz w:val="28"/>
          <w:szCs w:val="28"/>
          <w:lang w:eastAsia="ru-RU"/>
        </w:rPr>
        <w:t>использованием</w:t>
      </w:r>
      <w:r>
        <w:rPr>
          <w:rFonts w:eastAsia="Times New Roman"/>
          <w:sz w:val="28"/>
          <w:szCs w:val="28"/>
          <w:lang w:eastAsia="ru-RU"/>
        </w:rPr>
        <w:t xml:space="preserve"> средств инфраструктурных </w:t>
      </w:r>
      <w:r w:rsidR="00E051AA">
        <w:rPr>
          <w:rFonts w:eastAsia="Times New Roman"/>
          <w:sz w:val="28"/>
          <w:szCs w:val="28"/>
          <w:lang w:eastAsia="ru-RU"/>
        </w:rPr>
        <w:t>бюджетных кредитов</w:t>
      </w:r>
      <w:r w:rsidR="007B23DF" w:rsidRPr="00AA6D08">
        <w:rPr>
          <w:rFonts w:eastAsia="Times New Roman"/>
          <w:sz w:val="28"/>
          <w:szCs w:val="28"/>
          <w:lang w:eastAsia="ru-RU"/>
        </w:rPr>
        <w:t xml:space="preserve"> проведен</w:t>
      </w:r>
      <w:r w:rsidR="003560B7">
        <w:rPr>
          <w:rFonts w:eastAsia="Times New Roman"/>
          <w:sz w:val="28"/>
          <w:szCs w:val="28"/>
          <w:lang w:eastAsia="ru-RU"/>
        </w:rPr>
        <w:t>о</w:t>
      </w:r>
      <w:r w:rsidR="002E45AE">
        <w:rPr>
          <w:rFonts w:eastAsia="Times New Roman"/>
          <w:sz w:val="28"/>
          <w:szCs w:val="28"/>
          <w:lang w:eastAsia="ru-RU"/>
        </w:rPr>
        <w:t xml:space="preserve"> </w:t>
      </w:r>
      <w:r w:rsidR="00322847" w:rsidRPr="00322847">
        <w:rPr>
          <w:rFonts w:eastAsia="Times New Roman"/>
          <w:sz w:val="28"/>
          <w:szCs w:val="28"/>
          <w:lang w:eastAsia="ru-RU"/>
        </w:rPr>
        <w:t xml:space="preserve">внеплановое </w:t>
      </w:r>
      <w:r w:rsidR="00BD28C5">
        <w:rPr>
          <w:rFonts w:eastAsia="Times New Roman"/>
          <w:sz w:val="28"/>
          <w:szCs w:val="28"/>
          <w:lang w:eastAsia="ru-RU"/>
        </w:rPr>
        <w:t xml:space="preserve">выездное </w:t>
      </w:r>
      <w:r w:rsidR="00C7072E">
        <w:rPr>
          <w:rFonts w:eastAsia="Times New Roman"/>
          <w:sz w:val="28"/>
          <w:szCs w:val="28"/>
          <w:lang w:eastAsia="ru-RU"/>
        </w:rPr>
        <w:t xml:space="preserve">обследование </w:t>
      </w:r>
      <w:r w:rsidR="00256319" w:rsidRPr="00256319">
        <w:rPr>
          <w:rFonts w:eastAsia="Times New Roman"/>
          <w:sz w:val="28"/>
          <w:szCs w:val="28"/>
          <w:lang w:eastAsia="ru-RU"/>
        </w:rPr>
        <w:t xml:space="preserve">фактически выполненных работ Обществом с ограниченной ответственностью «Водоканал-Сервис» по технологическому присоединению объектов к системам водоснабжения, водоотведения в соответствии с договорами о подключении (технологическому присоединению) к централизованной системе холодного водоснабжения от 25 ноября 2022 г. </w:t>
      </w:r>
      <w:r w:rsidR="00BD28C5">
        <w:rPr>
          <w:rFonts w:eastAsia="Times New Roman"/>
          <w:sz w:val="28"/>
          <w:szCs w:val="28"/>
          <w:lang w:eastAsia="ru-RU"/>
        </w:rPr>
        <w:t xml:space="preserve">и от 20 декабря 2023 г. </w:t>
      </w:r>
      <w:bookmarkStart w:id="0" w:name="_GoBack"/>
      <w:bookmarkEnd w:id="0"/>
      <w:r w:rsidR="00A64C1D">
        <w:rPr>
          <w:sz w:val="28"/>
          <w:szCs w:val="28"/>
        </w:rPr>
        <w:t xml:space="preserve">за </w:t>
      </w:r>
      <w:r w:rsidR="00EC4C59">
        <w:rPr>
          <w:sz w:val="28"/>
          <w:szCs w:val="28"/>
        </w:rPr>
        <w:t>202</w:t>
      </w:r>
      <w:r w:rsidR="00256319">
        <w:rPr>
          <w:sz w:val="28"/>
          <w:szCs w:val="28"/>
        </w:rPr>
        <w:t>2</w:t>
      </w:r>
      <w:r w:rsidR="00EC4C59">
        <w:rPr>
          <w:sz w:val="28"/>
          <w:szCs w:val="28"/>
        </w:rPr>
        <w:t xml:space="preserve"> г. – истекший период </w:t>
      </w:r>
      <w:r w:rsidR="00201B37" w:rsidRPr="00201B37">
        <w:rPr>
          <w:sz w:val="28"/>
          <w:szCs w:val="28"/>
        </w:rPr>
        <w:t>202</w:t>
      </w:r>
      <w:r w:rsidR="00256319">
        <w:rPr>
          <w:sz w:val="28"/>
          <w:szCs w:val="28"/>
        </w:rPr>
        <w:t>6</w:t>
      </w:r>
      <w:r w:rsidR="00201B37" w:rsidRPr="00201B37">
        <w:rPr>
          <w:sz w:val="28"/>
          <w:szCs w:val="28"/>
        </w:rPr>
        <w:t xml:space="preserve"> г.</w:t>
      </w:r>
      <w:r w:rsidR="002C0BC7" w:rsidRPr="002C0BC7">
        <w:rPr>
          <w:sz w:val="28"/>
          <w:szCs w:val="28"/>
        </w:rPr>
        <w:t xml:space="preserve"> </w:t>
      </w:r>
      <w:r w:rsidR="00AD7555" w:rsidRPr="00AA6D08">
        <w:rPr>
          <w:rFonts w:eastAsia="Times New Roman"/>
          <w:sz w:val="28"/>
          <w:szCs w:val="28"/>
          <w:lang w:eastAsia="ru-RU"/>
        </w:rPr>
        <w:t xml:space="preserve">в </w:t>
      </w:r>
      <w:r w:rsidR="00782BFB">
        <w:rPr>
          <w:rFonts w:eastAsia="Times New Roman"/>
          <w:sz w:val="28"/>
          <w:szCs w:val="28"/>
          <w:lang w:eastAsia="ru-RU"/>
        </w:rPr>
        <w:t>Министерстве строительства Республики Тыва</w:t>
      </w:r>
      <w:r w:rsidR="00AD7555" w:rsidRPr="00AA6D08">
        <w:rPr>
          <w:rFonts w:eastAsia="Times New Roman"/>
          <w:sz w:val="28"/>
          <w:szCs w:val="28"/>
          <w:lang w:eastAsia="ru-RU"/>
        </w:rPr>
        <w:t>.</w:t>
      </w:r>
    </w:p>
    <w:p w:rsidR="003C20F4" w:rsidRDefault="002C0BC7" w:rsidP="002C0BC7">
      <w:pPr>
        <w:pStyle w:val="Default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2C0BC7">
        <w:rPr>
          <w:rFonts w:eastAsia="Times New Roman"/>
          <w:sz w:val="28"/>
          <w:szCs w:val="28"/>
          <w:lang w:eastAsia="ru-RU"/>
        </w:rPr>
        <w:t>Проведенным обследовани</w:t>
      </w:r>
      <w:r w:rsidR="00FF4222">
        <w:rPr>
          <w:rFonts w:eastAsia="Times New Roman"/>
          <w:sz w:val="28"/>
          <w:szCs w:val="28"/>
          <w:lang w:eastAsia="ru-RU"/>
        </w:rPr>
        <w:t>ем</w:t>
      </w:r>
      <w:r w:rsidRPr="002C0BC7">
        <w:rPr>
          <w:rFonts w:eastAsia="Times New Roman"/>
          <w:sz w:val="28"/>
          <w:szCs w:val="28"/>
          <w:lang w:eastAsia="ru-RU"/>
        </w:rPr>
        <w:t xml:space="preserve"> не установлены нарушения требований</w:t>
      </w:r>
      <w:r w:rsidR="003C20F4" w:rsidRPr="003C20F4">
        <w:rPr>
          <w:rFonts w:eastAsia="Times New Roman"/>
          <w:sz w:val="28"/>
          <w:szCs w:val="28"/>
          <w:lang w:eastAsia="ru-RU"/>
        </w:rPr>
        <w:t xml:space="preserve"> </w:t>
      </w:r>
      <w:r w:rsidR="003C20F4">
        <w:rPr>
          <w:rFonts w:eastAsia="Times New Roman"/>
          <w:sz w:val="28"/>
          <w:szCs w:val="28"/>
          <w:lang w:eastAsia="ru-RU"/>
        </w:rPr>
        <w:t>законодательств</w:t>
      </w:r>
      <w:r w:rsidR="00BD28C5">
        <w:rPr>
          <w:rFonts w:eastAsia="Times New Roman"/>
          <w:sz w:val="28"/>
          <w:szCs w:val="28"/>
          <w:lang w:eastAsia="ru-RU"/>
        </w:rPr>
        <w:t>а</w:t>
      </w:r>
      <w:r w:rsidR="003C20F4">
        <w:rPr>
          <w:rFonts w:eastAsia="Times New Roman"/>
          <w:sz w:val="28"/>
          <w:szCs w:val="28"/>
          <w:lang w:eastAsia="ru-RU"/>
        </w:rPr>
        <w:t xml:space="preserve"> Российской Федерации.</w:t>
      </w:r>
    </w:p>
    <w:p w:rsidR="00D20C9F" w:rsidRDefault="00D20C9F" w:rsidP="00D20C9F">
      <w:pPr>
        <w:pStyle w:val="Default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sectPr w:rsidR="00D20C9F" w:rsidSect="007B23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DF"/>
    <w:rsid w:val="00007CA2"/>
    <w:rsid w:val="000639FC"/>
    <w:rsid w:val="0011319F"/>
    <w:rsid w:val="00121D36"/>
    <w:rsid w:val="00163763"/>
    <w:rsid w:val="00180EC6"/>
    <w:rsid w:val="001C422F"/>
    <w:rsid w:val="00201B37"/>
    <w:rsid w:val="00256319"/>
    <w:rsid w:val="00275739"/>
    <w:rsid w:val="002C0BC7"/>
    <w:rsid w:val="002E45AE"/>
    <w:rsid w:val="00311F9A"/>
    <w:rsid w:val="00322847"/>
    <w:rsid w:val="0033329D"/>
    <w:rsid w:val="00353168"/>
    <w:rsid w:val="003560B7"/>
    <w:rsid w:val="00373629"/>
    <w:rsid w:val="00397BBD"/>
    <w:rsid w:val="003B16C3"/>
    <w:rsid w:val="003B42A0"/>
    <w:rsid w:val="003C20F4"/>
    <w:rsid w:val="0040745F"/>
    <w:rsid w:val="004D08BF"/>
    <w:rsid w:val="0050797D"/>
    <w:rsid w:val="00553BDB"/>
    <w:rsid w:val="0056748A"/>
    <w:rsid w:val="0058004E"/>
    <w:rsid w:val="00580DC1"/>
    <w:rsid w:val="005871A0"/>
    <w:rsid w:val="005A0972"/>
    <w:rsid w:val="005A4F7F"/>
    <w:rsid w:val="005E07C7"/>
    <w:rsid w:val="00621497"/>
    <w:rsid w:val="00651AEC"/>
    <w:rsid w:val="0067567F"/>
    <w:rsid w:val="006A5FD0"/>
    <w:rsid w:val="006D093D"/>
    <w:rsid w:val="00701D74"/>
    <w:rsid w:val="00707C35"/>
    <w:rsid w:val="007249C4"/>
    <w:rsid w:val="0075082E"/>
    <w:rsid w:val="00782BFB"/>
    <w:rsid w:val="0079397D"/>
    <w:rsid w:val="007B23DF"/>
    <w:rsid w:val="0083535E"/>
    <w:rsid w:val="00846049"/>
    <w:rsid w:val="00873370"/>
    <w:rsid w:val="008907CF"/>
    <w:rsid w:val="008B628B"/>
    <w:rsid w:val="008D03DF"/>
    <w:rsid w:val="0097249D"/>
    <w:rsid w:val="0097368E"/>
    <w:rsid w:val="009811BB"/>
    <w:rsid w:val="009875CF"/>
    <w:rsid w:val="009C0717"/>
    <w:rsid w:val="009E2217"/>
    <w:rsid w:val="00A64C1D"/>
    <w:rsid w:val="00A73C9C"/>
    <w:rsid w:val="00A97578"/>
    <w:rsid w:val="00AA6D08"/>
    <w:rsid w:val="00AB7277"/>
    <w:rsid w:val="00AD7555"/>
    <w:rsid w:val="00B300C3"/>
    <w:rsid w:val="00B609C5"/>
    <w:rsid w:val="00B93998"/>
    <w:rsid w:val="00BA1C40"/>
    <w:rsid w:val="00BD28C5"/>
    <w:rsid w:val="00BE02ED"/>
    <w:rsid w:val="00C22CB3"/>
    <w:rsid w:val="00C7072E"/>
    <w:rsid w:val="00C80F3E"/>
    <w:rsid w:val="00C8111D"/>
    <w:rsid w:val="00CC6035"/>
    <w:rsid w:val="00CE0EE0"/>
    <w:rsid w:val="00D20C9F"/>
    <w:rsid w:val="00D25089"/>
    <w:rsid w:val="00D30B78"/>
    <w:rsid w:val="00D8190C"/>
    <w:rsid w:val="00D819A4"/>
    <w:rsid w:val="00D9405B"/>
    <w:rsid w:val="00DC39F7"/>
    <w:rsid w:val="00DF5C1F"/>
    <w:rsid w:val="00E051AA"/>
    <w:rsid w:val="00E06BA9"/>
    <w:rsid w:val="00E15281"/>
    <w:rsid w:val="00E21EFE"/>
    <w:rsid w:val="00E3405D"/>
    <w:rsid w:val="00E41A22"/>
    <w:rsid w:val="00E47427"/>
    <w:rsid w:val="00EA0769"/>
    <w:rsid w:val="00EB3DAB"/>
    <w:rsid w:val="00EB609E"/>
    <w:rsid w:val="00EC4C59"/>
    <w:rsid w:val="00F14CC7"/>
    <w:rsid w:val="00F8607A"/>
    <w:rsid w:val="00F95D5D"/>
    <w:rsid w:val="00FC0172"/>
    <w:rsid w:val="00FF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1F81F8F-D579-4420-B6D9-CBEB6B855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B23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AA6D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07C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7CA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Шывык Аюуш Александровна</dc:creator>
  <cp:lastModifiedBy>Ховалыг Аяна Васильевна</cp:lastModifiedBy>
  <cp:revision>3</cp:revision>
  <cp:lastPrinted>2026-02-16T08:23:00Z</cp:lastPrinted>
  <dcterms:created xsi:type="dcterms:W3CDTF">2026-02-16T08:12:00Z</dcterms:created>
  <dcterms:modified xsi:type="dcterms:W3CDTF">2026-02-16T08:27:00Z</dcterms:modified>
</cp:coreProperties>
</file>